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1" w:type="dxa"/>
        <w:tblLook w:val="04A0" w:firstRow="1" w:lastRow="0" w:firstColumn="1" w:lastColumn="0" w:noHBand="0" w:noVBand="1"/>
      </w:tblPr>
      <w:tblGrid>
        <w:gridCol w:w="1696"/>
        <w:gridCol w:w="4111"/>
        <w:gridCol w:w="4678"/>
        <w:gridCol w:w="4896"/>
      </w:tblGrid>
      <w:tr w:rsidR="0080735F" w:rsidRPr="00D35A12" w:rsidTr="003C3221">
        <w:tc>
          <w:tcPr>
            <w:tcW w:w="1696" w:type="dxa"/>
          </w:tcPr>
          <w:p w:rsidR="0080735F" w:rsidRPr="00D35A12" w:rsidRDefault="0080735F" w:rsidP="001C609D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80735F" w:rsidRPr="00D35A12" w:rsidRDefault="0080735F" w:rsidP="001C609D">
            <w:pPr>
              <w:rPr>
                <w:rFonts w:cstheme="minorHAnsi"/>
                <w:b/>
              </w:rPr>
            </w:pPr>
            <w:r w:rsidRPr="00D35A12">
              <w:rPr>
                <w:rFonts w:cstheme="minorHAnsi"/>
                <w:b/>
              </w:rPr>
              <w:t>Reception</w:t>
            </w:r>
          </w:p>
        </w:tc>
        <w:tc>
          <w:tcPr>
            <w:tcW w:w="4678" w:type="dxa"/>
          </w:tcPr>
          <w:p w:rsidR="0080735F" w:rsidRPr="00D35A12" w:rsidRDefault="0080735F" w:rsidP="001C609D">
            <w:pPr>
              <w:rPr>
                <w:rFonts w:cstheme="minorHAnsi"/>
                <w:b/>
              </w:rPr>
            </w:pPr>
            <w:r w:rsidRPr="00D35A12">
              <w:rPr>
                <w:rFonts w:cstheme="minorHAnsi"/>
                <w:b/>
              </w:rPr>
              <w:t>Year 1</w:t>
            </w:r>
          </w:p>
        </w:tc>
        <w:tc>
          <w:tcPr>
            <w:tcW w:w="4896" w:type="dxa"/>
          </w:tcPr>
          <w:p w:rsidR="0080735F" w:rsidRPr="00D35A12" w:rsidRDefault="0080735F" w:rsidP="001C609D">
            <w:pPr>
              <w:rPr>
                <w:rFonts w:cstheme="minorHAnsi"/>
                <w:b/>
              </w:rPr>
            </w:pPr>
            <w:r w:rsidRPr="00D35A12">
              <w:rPr>
                <w:rFonts w:cstheme="minorHAnsi"/>
                <w:b/>
              </w:rPr>
              <w:t>Year 2</w:t>
            </w:r>
          </w:p>
        </w:tc>
      </w:tr>
      <w:tr w:rsidR="0067692B" w:rsidRPr="00D35A12" w:rsidTr="003C3221">
        <w:trPr>
          <w:trHeight w:val="2977"/>
        </w:trPr>
        <w:tc>
          <w:tcPr>
            <w:tcW w:w="1696" w:type="dxa"/>
          </w:tcPr>
          <w:p w:rsidR="0067692B" w:rsidRPr="00D35A12" w:rsidRDefault="0067692B" w:rsidP="001C609D">
            <w:pPr>
              <w:rPr>
                <w:rFonts w:cstheme="minorHAnsi"/>
                <w:b/>
              </w:rPr>
            </w:pPr>
            <w:r w:rsidRPr="00D35A12">
              <w:rPr>
                <w:rFonts w:cstheme="minorHAnsi"/>
                <w:b/>
                <w:color w:val="0000FF"/>
              </w:rPr>
              <w:t>MUSICIANSHIP: Understanding Music</w:t>
            </w:r>
          </w:p>
        </w:tc>
        <w:tc>
          <w:tcPr>
            <w:tcW w:w="4111" w:type="dxa"/>
          </w:tcPr>
          <w:p w:rsidR="0067692B" w:rsidRPr="00D35A12" w:rsidRDefault="002C5405" w:rsidP="002C5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find pulse by copying a character or person</w:t>
            </w:r>
          </w:p>
          <w:p w:rsidR="002C5405" w:rsidRPr="00D35A12" w:rsidRDefault="002C5405" w:rsidP="002C5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copy basic rhythmic patterns based on single words or phrases from a song.</w:t>
            </w:r>
          </w:p>
          <w:p w:rsidR="002C5405" w:rsidRPr="00D35A12" w:rsidRDefault="002C5405" w:rsidP="002C54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explore different sounds on untuned instruments. Use a word to describe the sound</w:t>
            </w:r>
          </w:p>
        </w:tc>
        <w:tc>
          <w:tcPr>
            <w:tcW w:w="4678" w:type="dxa"/>
          </w:tcPr>
          <w:p w:rsidR="0067692B" w:rsidRPr="00D35A12" w:rsidRDefault="0067692B" w:rsidP="007717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Use body percussion, instruments and voices..</w:t>
            </w:r>
          </w:p>
          <w:p w:rsidR="0067692B" w:rsidRPr="00D35A12" w:rsidRDefault="0067692B" w:rsidP="003C32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Find and keep a steady beat together.</w:t>
            </w:r>
          </w:p>
          <w:p w:rsidR="0067692B" w:rsidRPr="00D35A12" w:rsidRDefault="0067692B" w:rsidP="003C32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Understand the difference between creating a rhythm pattern and a pitch pattern.</w:t>
            </w:r>
          </w:p>
          <w:p w:rsidR="0067692B" w:rsidRPr="00D35A12" w:rsidRDefault="0067692B" w:rsidP="003C32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Copy back simple rhythmic patterns using long and short.</w:t>
            </w:r>
          </w:p>
          <w:p w:rsidR="0067692B" w:rsidRPr="00D35A12" w:rsidRDefault="0067692B" w:rsidP="003C32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Copy back simple melodic patterns using high and low.</w:t>
            </w:r>
          </w:p>
          <w:p w:rsidR="0067692B" w:rsidRPr="00D35A12" w:rsidRDefault="0067692B" w:rsidP="003C322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 xml:space="preserve">Complete vocal warm-ups with a copy </w:t>
            </w:r>
            <w:r w:rsidR="007717B6" w:rsidRPr="00D35A12">
              <w:rPr>
                <w:rFonts w:cstheme="minorHAnsi"/>
              </w:rPr>
              <w:t>back</w:t>
            </w:r>
          </w:p>
          <w:p w:rsidR="0067692B" w:rsidRPr="00D35A12" w:rsidRDefault="0067692B" w:rsidP="003C3221">
            <w:pPr>
              <w:rPr>
                <w:rFonts w:cstheme="minorHAnsi"/>
                <w:b/>
              </w:rPr>
            </w:pPr>
          </w:p>
        </w:tc>
        <w:tc>
          <w:tcPr>
            <w:tcW w:w="4896" w:type="dxa"/>
          </w:tcPr>
          <w:p w:rsidR="0067692B" w:rsidRPr="00D35A12" w:rsidRDefault="0067692B" w:rsidP="003C322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Use body percussion, instruments and voices.</w:t>
            </w:r>
          </w:p>
          <w:p w:rsidR="0067692B" w:rsidRPr="00D35A12" w:rsidRDefault="0067692B" w:rsidP="003C322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Find and keep a steady beat.</w:t>
            </w:r>
          </w:p>
          <w:p w:rsidR="0067692B" w:rsidRPr="00D35A12" w:rsidRDefault="0067692B" w:rsidP="003C322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Copy back simple rhythmic patterns using long and short.</w:t>
            </w:r>
          </w:p>
          <w:p w:rsidR="0067692B" w:rsidRPr="00D35A12" w:rsidRDefault="0067692B" w:rsidP="003C322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Copy back simple melodic patterns using high and low.</w:t>
            </w:r>
          </w:p>
          <w:p w:rsidR="0067692B" w:rsidRPr="00D35A12" w:rsidRDefault="0067692B" w:rsidP="003C322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 xml:space="preserve">Complete vocal warm-ups with a copy back </w:t>
            </w:r>
          </w:p>
          <w:p w:rsidR="0067692B" w:rsidRPr="00D35A12" w:rsidRDefault="0067692B" w:rsidP="003C32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Sing short phrases independently.</w:t>
            </w:r>
          </w:p>
          <w:p w:rsidR="0067692B" w:rsidRPr="00D35A12" w:rsidRDefault="0067692B" w:rsidP="003C3221">
            <w:pPr>
              <w:rPr>
                <w:rFonts w:cstheme="minorHAnsi"/>
                <w:b/>
              </w:rPr>
            </w:pPr>
          </w:p>
        </w:tc>
      </w:tr>
      <w:tr w:rsidR="00047E37" w:rsidRPr="00D35A12" w:rsidTr="00D35A12">
        <w:trPr>
          <w:trHeight w:val="562"/>
        </w:trPr>
        <w:tc>
          <w:tcPr>
            <w:tcW w:w="1696" w:type="dxa"/>
          </w:tcPr>
          <w:p w:rsidR="00047E37" w:rsidRPr="00D35A12" w:rsidRDefault="00047E37" w:rsidP="0080735F">
            <w:pPr>
              <w:rPr>
                <w:rFonts w:cstheme="minorHAnsi"/>
                <w:b/>
                <w:color w:val="0000FF"/>
              </w:rPr>
            </w:pPr>
            <w:r w:rsidRPr="00D35A12">
              <w:rPr>
                <w:rFonts w:cstheme="minorHAnsi"/>
                <w:b/>
                <w:color w:val="FF0000"/>
              </w:rPr>
              <w:t>Vocab</w:t>
            </w:r>
          </w:p>
        </w:tc>
        <w:tc>
          <w:tcPr>
            <w:tcW w:w="4111" w:type="dxa"/>
          </w:tcPr>
          <w:p w:rsidR="00047E37" w:rsidRPr="00D35A12" w:rsidRDefault="001439C5" w:rsidP="005C753A">
            <w:pPr>
              <w:rPr>
                <w:rFonts w:cstheme="minorHAnsi"/>
              </w:rPr>
            </w:pPr>
            <w:r w:rsidRPr="00D35A12">
              <w:rPr>
                <w:rFonts w:cstheme="minorHAnsi"/>
              </w:rPr>
              <w:t>pulse, instrument, pattern, copy back, untuned</w:t>
            </w:r>
          </w:p>
        </w:tc>
        <w:tc>
          <w:tcPr>
            <w:tcW w:w="4678" w:type="dxa"/>
          </w:tcPr>
          <w:p w:rsidR="00047E37" w:rsidRPr="00D35A12" w:rsidRDefault="007717B6" w:rsidP="001C609D">
            <w:pPr>
              <w:rPr>
                <w:rFonts w:cstheme="minorHAnsi"/>
              </w:rPr>
            </w:pPr>
            <w:r w:rsidRPr="00D35A12">
              <w:rPr>
                <w:rFonts w:cstheme="minorHAnsi"/>
              </w:rPr>
              <w:t xml:space="preserve">Beat, pulse, rhythm, pitch, pattern, long, short, high, low </w:t>
            </w:r>
          </w:p>
        </w:tc>
        <w:tc>
          <w:tcPr>
            <w:tcW w:w="4896" w:type="dxa"/>
          </w:tcPr>
          <w:p w:rsidR="00047E37" w:rsidRPr="00D35A12" w:rsidRDefault="00C87DCB" w:rsidP="001C609D">
            <w:pPr>
              <w:rPr>
                <w:rFonts w:cstheme="minorHAnsi"/>
              </w:rPr>
            </w:pPr>
            <w:r w:rsidRPr="00D35A12">
              <w:rPr>
                <w:rFonts w:cstheme="minorHAnsi"/>
              </w:rPr>
              <w:t>copy back, rhythmic pattern, melodic pattern, phrase, pulse, rhythm, pitch</w:t>
            </w:r>
          </w:p>
        </w:tc>
      </w:tr>
    </w:tbl>
    <w:p w:rsidR="003C3221" w:rsidRDefault="003C3221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90"/>
        <w:gridCol w:w="4042"/>
        <w:gridCol w:w="4653"/>
        <w:gridCol w:w="5103"/>
      </w:tblGrid>
      <w:tr w:rsidR="0080735F" w:rsidTr="0067692B">
        <w:tc>
          <w:tcPr>
            <w:tcW w:w="1790" w:type="dxa"/>
          </w:tcPr>
          <w:p w:rsidR="0080735F" w:rsidRDefault="0080735F" w:rsidP="001C609D">
            <w:pPr>
              <w:rPr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:rsidR="0080735F" w:rsidRDefault="0080735F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4653" w:type="dxa"/>
          </w:tcPr>
          <w:p w:rsidR="0080735F" w:rsidRDefault="0080735F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5103" w:type="dxa"/>
          </w:tcPr>
          <w:p w:rsidR="0080735F" w:rsidRDefault="0080735F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</w:tr>
      <w:tr w:rsidR="0067692B" w:rsidRPr="00623E31" w:rsidTr="00D35A12">
        <w:trPr>
          <w:trHeight w:val="756"/>
        </w:trPr>
        <w:tc>
          <w:tcPr>
            <w:tcW w:w="1790" w:type="dxa"/>
          </w:tcPr>
          <w:p w:rsidR="0067692B" w:rsidRPr="00D35A12" w:rsidRDefault="0067692B" w:rsidP="00C674CC">
            <w:pPr>
              <w:spacing w:before="240"/>
              <w:rPr>
                <w:rFonts w:cstheme="minorHAnsi"/>
                <w:b/>
              </w:rPr>
            </w:pPr>
            <w:r w:rsidRPr="00D35A12">
              <w:rPr>
                <w:rFonts w:cstheme="minorHAnsi"/>
                <w:b/>
                <w:color w:val="0000FF"/>
              </w:rPr>
              <w:t>LISTENING</w:t>
            </w:r>
          </w:p>
        </w:tc>
        <w:tc>
          <w:tcPr>
            <w:tcW w:w="4042" w:type="dxa"/>
          </w:tcPr>
          <w:p w:rsidR="0067692B" w:rsidRPr="00D35A12" w:rsidRDefault="002C5405" w:rsidP="002C5405">
            <w:pPr>
              <w:pStyle w:val="ListParagraph"/>
              <w:numPr>
                <w:ilvl w:val="0"/>
                <w:numId w:val="35"/>
              </w:numPr>
              <w:spacing w:before="240" w:after="160"/>
              <w:rPr>
                <w:rFonts w:cstheme="minorHAnsi"/>
              </w:rPr>
            </w:pPr>
            <w:r w:rsidRPr="00D35A12">
              <w:rPr>
                <w:rFonts w:cstheme="minorHAnsi"/>
              </w:rPr>
              <w:t>to explain how music makes you feel</w:t>
            </w:r>
          </w:p>
          <w:p w:rsidR="002C5405" w:rsidRPr="00D35A12" w:rsidRDefault="002C5405" w:rsidP="002C5405">
            <w:pPr>
              <w:pStyle w:val="ListParagraph"/>
              <w:numPr>
                <w:ilvl w:val="0"/>
                <w:numId w:val="35"/>
              </w:numPr>
              <w:spacing w:before="240" w:after="160"/>
              <w:rPr>
                <w:rFonts w:cstheme="minorHAnsi"/>
              </w:rPr>
            </w:pPr>
            <w:r w:rsidRPr="00D35A12">
              <w:rPr>
                <w:rFonts w:cstheme="minorHAnsi"/>
              </w:rPr>
              <w:t>to enjoy moving to music by dancing, marching etc</w:t>
            </w:r>
          </w:p>
        </w:tc>
        <w:tc>
          <w:tcPr>
            <w:tcW w:w="4653" w:type="dxa"/>
          </w:tcPr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Move and dance with the music.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Find the steady beat.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Talk about feelings created by the music.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Recognise some band and orchestral instruments.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Describe tempo as fast or slow.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Describe dynamics as loud and quiet.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Join in sections of the song, eg chorus.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Begin to understand where the music fits in the world.</w:t>
            </w:r>
          </w:p>
          <w:p w:rsidR="0067692B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Begin to understand about different styles of music.</w:t>
            </w:r>
          </w:p>
        </w:tc>
        <w:tc>
          <w:tcPr>
            <w:tcW w:w="5103" w:type="dxa"/>
          </w:tcPr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Mark the beat of a listening piece (eg Boléro by Ravel) by tapping or clapping and recognising tempo, as well as changes in tempo.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Walk in time to the beat of a piece of music.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Identify the beat groupings in the music you sing and listen, eg 2-time, 3-time etc.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Move and dance with the music confidently.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Talk about how the music makes you feel.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Find different steady beats.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Describe tempo as fast or slow.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Describe dynamics as loud or quiet.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Join in sections of the song, eg call and response.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Start to talk about the style of a piece of music.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lastRenderedPageBreak/>
              <w:t>Recognise some band and orchestral instruments.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Start to talk about where music might fit into the world.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Share your thoughts and feelings about the music together.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Find the beat or groove of the music.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Walk, move or clap a steady beat with others, changing the speed of the beat as the tempo of the music changes.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Invent different actions to move in time with the music.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Talk about what the song or piece of music means.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Identify some instruments you can hear playing.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Identify if it’s a male or female voice singing the song.</w:t>
            </w:r>
          </w:p>
          <w:p w:rsidR="0067692B" w:rsidRPr="00D35A12" w:rsidRDefault="00C674CC" w:rsidP="00C674CC">
            <w:pPr>
              <w:pStyle w:val="ListParagraph"/>
              <w:numPr>
                <w:ilvl w:val="0"/>
                <w:numId w:val="29"/>
              </w:numPr>
              <w:spacing w:before="240" w:after="16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Talk about the style of the music</w:t>
            </w:r>
          </w:p>
        </w:tc>
      </w:tr>
      <w:tr w:rsidR="008A31D7" w:rsidRPr="00623E31" w:rsidTr="003C3221">
        <w:trPr>
          <w:trHeight w:val="1353"/>
        </w:trPr>
        <w:tc>
          <w:tcPr>
            <w:tcW w:w="1790" w:type="dxa"/>
          </w:tcPr>
          <w:p w:rsidR="008A31D7" w:rsidRPr="003307F3" w:rsidRDefault="008A31D7" w:rsidP="001C609D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lastRenderedPageBreak/>
              <w:t>Vocab</w:t>
            </w:r>
          </w:p>
        </w:tc>
        <w:tc>
          <w:tcPr>
            <w:tcW w:w="4042" w:type="dxa"/>
          </w:tcPr>
          <w:p w:rsidR="008A31D7" w:rsidRDefault="00A86A95" w:rsidP="001C609D">
            <w:r>
              <w:t>feel, music, dance, march, fast, slow, loud, quiet</w:t>
            </w:r>
          </w:p>
        </w:tc>
        <w:tc>
          <w:tcPr>
            <w:tcW w:w="4653" w:type="dxa"/>
          </w:tcPr>
          <w:p w:rsidR="008A31D7" w:rsidRPr="008956DB" w:rsidRDefault="00C87DCB" w:rsidP="001C609D">
            <w:r>
              <w:t>beat, pulse, instrument, tempo, fast, slow, chorus, verse</w:t>
            </w:r>
          </w:p>
        </w:tc>
        <w:tc>
          <w:tcPr>
            <w:tcW w:w="5103" w:type="dxa"/>
          </w:tcPr>
          <w:p w:rsidR="00EA7506" w:rsidRPr="00C87DCB" w:rsidRDefault="00C87DCB" w:rsidP="001C609D">
            <w:r w:rsidRPr="00C87DCB">
              <w:t xml:space="preserve">beat, pulse, 2 time, 3 time, </w:t>
            </w:r>
            <w:r>
              <w:t>tempo, dynamics, loud, quiet, call, response, chorus, verse, instruments, string, percussion, wind, brass, voice, style</w:t>
            </w:r>
          </w:p>
        </w:tc>
      </w:tr>
    </w:tbl>
    <w:p w:rsidR="00567808" w:rsidRDefault="00567808">
      <w:pPr>
        <w:rPr>
          <w:lang w:val="en-US"/>
        </w:rPr>
      </w:pPr>
    </w:p>
    <w:p w:rsidR="00D35A12" w:rsidRDefault="00D35A12">
      <w:pPr>
        <w:rPr>
          <w:lang w:val="en-US"/>
        </w:rPr>
      </w:pPr>
    </w:p>
    <w:p w:rsidR="00D35A12" w:rsidRDefault="00D35A12">
      <w:pPr>
        <w:rPr>
          <w:lang w:val="en-US"/>
        </w:rPr>
      </w:pPr>
    </w:p>
    <w:p w:rsidR="00D35A12" w:rsidRDefault="00D35A12">
      <w:pPr>
        <w:rPr>
          <w:lang w:val="en-US"/>
        </w:rPr>
      </w:pPr>
    </w:p>
    <w:p w:rsidR="00D35A12" w:rsidRDefault="00D35A12">
      <w:pPr>
        <w:rPr>
          <w:lang w:val="en-US"/>
        </w:rPr>
      </w:pPr>
    </w:p>
    <w:p w:rsidR="00D35A12" w:rsidRDefault="00D35A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78"/>
        <w:gridCol w:w="4903"/>
      </w:tblGrid>
      <w:tr w:rsidR="004B0E8C" w:rsidTr="00296CF1">
        <w:tc>
          <w:tcPr>
            <w:tcW w:w="1838" w:type="dxa"/>
          </w:tcPr>
          <w:p w:rsidR="004B0E8C" w:rsidRDefault="004B0E8C" w:rsidP="001C609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B0E8C" w:rsidRPr="00120301" w:rsidRDefault="004B0E8C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Reception</w:t>
            </w:r>
          </w:p>
        </w:tc>
        <w:tc>
          <w:tcPr>
            <w:tcW w:w="4678" w:type="dxa"/>
          </w:tcPr>
          <w:p w:rsidR="004B0E8C" w:rsidRPr="00120301" w:rsidRDefault="004B0E8C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1</w:t>
            </w:r>
          </w:p>
        </w:tc>
        <w:tc>
          <w:tcPr>
            <w:tcW w:w="4903" w:type="dxa"/>
          </w:tcPr>
          <w:p w:rsidR="004B0E8C" w:rsidRPr="00120301" w:rsidRDefault="004B0E8C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2</w:t>
            </w:r>
          </w:p>
        </w:tc>
      </w:tr>
      <w:tr w:rsidR="00C674CC" w:rsidRPr="005F11D0" w:rsidTr="00296CF1">
        <w:trPr>
          <w:trHeight w:val="5150"/>
        </w:trPr>
        <w:tc>
          <w:tcPr>
            <w:tcW w:w="1838" w:type="dxa"/>
          </w:tcPr>
          <w:p w:rsidR="00C674CC" w:rsidRPr="00D35A12" w:rsidRDefault="00C674CC" w:rsidP="001C609D">
            <w:pPr>
              <w:rPr>
                <w:rFonts w:cstheme="minorHAnsi"/>
                <w:b/>
              </w:rPr>
            </w:pPr>
            <w:r w:rsidRPr="00D35A12">
              <w:rPr>
                <w:rFonts w:cstheme="minorHAnsi"/>
                <w:b/>
                <w:color w:val="0000FF"/>
              </w:rPr>
              <w:t>SINGING</w:t>
            </w:r>
          </w:p>
        </w:tc>
        <w:tc>
          <w:tcPr>
            <w:tcW w:w="3969" w:type="dxa"/>
          </w:tcPr>
          <w:p w:rsidR="00C674CC" w:rsidRPr="00D35A12" w:rsidRDefault="002C5405" w:rsidP="002C540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to sing a simple song from memory</w:t>
            </w:r>
          </w:p>
          <w:p w:rsidR="002C5405" w:rsidRPr="00D35A12" w:rsidRDefault="002C5405" w:rsidP="002C540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to sing along to a pre-recorded song or backing track</w:t>
            </w:r>
          </w:p>
          <w:p w:rsidR="002C5405" w:rsidRPr="00D35A12" w:rsidRDefault="002C5405" w:rsidP="002C540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to add actions to a song</w:t>
            </w:r>
          </w:p>
        </w:tc>
        <w:tc>
          <w:tcPr>
            <w:tcW w:w="4678" w:type="dxa"/>
          </w:tcPr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Sing, rap, rhyme, chant and use spoken word.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Demonstrate good singing posture.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Sing songs from memory.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Copy back intervals of an octave and fifth (high, low).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</w:rPr>
            </w:pPr>
            <w:r w:rsidRPr="00D35A12">
              <w:rPr>
                <w:rFonts w:cstheme="minorHAnsi"/>
              </w:rPr>
              <w:t>Sing in unison.</w:t>
            </w:r>
          </w:p>
        </w:tc>
        <w:tc>
          <w:tcPr>
            <w:tcW w:w="4903" w:type="dxa"/>
          </w:tcPr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Sing as part of a group.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Demonstrate good singing posture.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Sing songs from memory and/or from notation.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Sing to communicate the meaning of the words.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Sing in unison and sometimes in parts, and with more pitching accuracy.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Understand and follow the leader or conductor.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Add actions to a song.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Move confidently to a steady beat.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Talk about feelings created by the music/song.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Recognise some band and orchestral instruments.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Describe tempo as fast or slow.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Join in sections of the song, eg chorus.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Begin to understand where the music fits in the world.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Begin to talk about and understand the style of the music.</w:t>
            </w:r>
          </w:p>
          <w:p w:rsidR="00C674CC" w:rsidRPr="00D35A12" w:rsidRDefault="00C674CC" w:rsidP="00C674C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Know the meaning of dynamics (loud/quiet) and tempo (fast/slow), and be able to demonstrate these when singing by responding to (a) the leader's directions and (b) visual symbols (eg crescendo, decrescendo, pause).</w:t>
            </w:r>
          </w:p>
        </w:tc>
      </w:tr>
      <w:tr w:rsidR="008A31D7" w:rsidRPr="005F11D0" w:rsidTr="00D35A12">
        <w:trPr>
          <w:trHeight w:val="837"/>
        </w:trPr>
        <w:tc>
          <w:tcPr>
            <w:tcW w:w="1838" w:type="dxa"/>
          </w:tcPr>
          <w:p w:rsidR="008A31D7" w:rsidRDefault="008A31D7" w:rsidP="001C609D">
            <w:pPr>
              <w:rPr>
                <w:b/>
                <w:color w:val="0000FF"/>
                <w:sz w:val="24"/>
                <w:szCs w:val="24"/>
              </w:rPr>
            </w:pPr>
            <w:r w:rsidRPr="003307F3">
              <w:rPr>
                <w:b/>
                <w:color w:val="FF0000"/>
                <w:sz w:val="24"/>
                <w:szCs w:val="24"/>
              </w:rPr>
              <w:t>Vocab</w:t>
            </w:r>
          </w:p>
        </w:tc>
        <w:tc>
          <w:tcPr>
            <w:tcW w:w="3969" w:type="dxa"/>
          </w:tcPr>
          <w:p w:rsidR="008A31D7" w:rsidRPr="00120301" w:rsidRDefault="00A86A95" w:rsidP="001C609D">
            <w:pPr>
              <w:rPr>
                <w:szCs w:val="24"/>
              </w:rPr>
            </w:pPr>
            <w:r>
              <w:rPr>
                <w:szCs w:val="24"/>
              </w:rPr>
              <w:t xml:space="preserve">sing, actions, </w:t>
            </w:r>
          </w:p>
        </w:tc>
        <w:tc>
          <w:tcPr>
            <w:tcW w:w="4678" w:type="dxa"/>
          </w:tcPr>
          <w:p w:rsidR="008A31D7" w:rsidRDefault="00C87DCB" w:rsidP="001C609D">
            <w:pPr>
              <w:rPr>
                <w:szCs w:val="24"/>
              </w:rPr>
            </w:pPr>
            <w:r>
              <w:rPr>
                <w:szCs w:val="24"/>
              </w:rPr>
              <w:t>sing, rap, rhyme, chant, unison</w:t>
            </w:r>
          </w:p>
        </w:tc>
        <w:tc>
          <w:tcPr>
            <w:tcW w:w="4903" w:type="dxa"/>
          </w:tcPr>
          <w:p w:rsidR="008A31D7" w:rsidRPr="006A0E6D" w:rsidRDefault="00C87DCB" w:rsidP="001C609D">
            <w:r>
              <w:t>sing, unison, parts, conductor, tempo, instruments, style, dynamics, loud, quiet (crescendo, decrescendo)</w:t>
            </w:r>
          </w:p>
        </w:tc>
      </w:tr>
    </w:tbl>
    <w:p w:rsidR="0080735F" w:rsidRDefault="008073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4111"/>
        <w:gridCol w:w="5045"/>
      </w:tblGrid>
      <w:tr w:rsidR="00120301" w:rsidTr="00296CF1">
        <w:tc>
          <w:tcPr>
            <w:tcW w:w="1980" w:type="dxa"/>
          </w:tcPr>
          <w:p w:rsidR="00120301" w:rsidRDefault="00120301" w:rsidP="001C609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20301" w:rsidRPr="00120301" w:rsidRDefault="00120301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Reception</w:t>
            </w:r>
          </w:p>
        </w:tc>
        <w:tc>
          <w:tcPr>
            <w:tcW w:w="4111" w:type="dxa"/>
          </w:tcPr>
          <w:p w:rsidR="00120301" w:rsidRPr="00120301" w:rsidRDefault="00120301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1</w:t>
            </w:r>
          </w:p>
        </w:tc>
        <w:tc>
          <w:tcPr>
            <w:tcW w:w="5045" w:type="dxa"/>
          </w:tcPr>
          <w:p w:rsidR="00120301" w:rsidRPr="00120301" w:rsidRDefault="00120301" w:rsidP="001C609D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2</w:t>
            </w:r>
          </w:p>
        </w:tc>
      </w:tr>
      <w:tr w:rsidR="00ED63CF" w:rsidRPr="009C1F77" w:rsidTr="00296CF1">
        <w:trPr>
          <w:trHeight w:val="1040"/>
        </w:trPr>
        <w:tc>
          <w:tcPr>
            <w:tcW w:w="1980" w:type="dxa"/>
          </w:tcPr>
          <w:p w:rsidR="00ED63CF" w:rsidRDefault="00ED63CF" w:rsidP="001C609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NOTATION</w:t>
            </w:r>
          </w:p>
        </w:tc>
        <w:tc>
          <w:tcPr>
            <w:tcW w:w="4252" w:type="dxa"/>
          </w:tcPr>
          <w:p w:rsidR="00ED63CF" w:rsidRPr="00120301" w:rsidRDefault="00ED63CF" w:rsidP="001C609D">
            <w:pPr>
              <w:rPr>
                <w:szCs w:val="24"/>
              </w:rPr>
            </w:pPr>
          </w:p>
          <w:p w:rsidR="00ED63CF" w:rsidRPr="00120301" w:rsidRDefault="00ED63CF" w:rsidP="001C609D">
            <w:pPr>
              <w:rPr>
                <w:szCs w:val="24"/>
              </w:rPr>
            </w:pPr>
          </w:p>
          <w:p w:rsidR="00ED63CF" w:rsidRPr="00120301" w:rsidRDefault="00ED63CF" w:rsidP="001C609D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ED63CF" w:rsidRPr="00ED63CF" w:rsidRDefault="00ED63CF" w:rsidP="00ED63C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oximaNova-Regular" w:hAnsi="ProximaNova-Regular" w:cs="ProximaNova-Regular"/>
                <w:sz w:val="18"/>
                <w:szCs w:val="16"/>
              </w:rPr>
            </w:pPr>
            <w:r w:rsidRPr="00ED63CF">
              <w:rPr>
                <w:rFonts w:ascii="ProximaNova-Regular" w:hAnsi="ProximaNova-Regular" w:cs="ProximaNova-Regular"/>
                <w:sz w:val="18"/>
                <w:szCs w:val="16"/>
              </w:rPr>
              <w:t>Explore ways of representing high and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ED63CF">
              <w:rPr>
                <w:rFonts w:ascii="ProximaNova-Regular" w:hAnsi="ProximaNova-Regular" w:cs="ProximaNova-Regular"/>
                <w:sz w:val="18"/>
                <w:szCs w:val="16"/>
              </w:rPr>
              <w:t>low sounds, and long and short sounds,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ED63CF">
              <w:rPr>
                <w:rFonts w:ascii="ProximaNova-Regular" w:hAnsi="ProximaNova-Regular" w:cs="ProximaNova-Regular"/>
                <w:sz w:val="18"/>
                <w:szCs w:val="16"/>
              </w:rPr>
              <w:t>using symbols and any appropriate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ED63CF">
              <w:rPr>
                <w:rFonts w:ascii="ProximaNova-Regular" w:hAnsi="ProximaNova-Regular" w:cs="ProximaNova-Regular"/>
                <w:sz w:val="18"/>
                <w:szCs w:val="16"/>
              </w:rPr>
              <w:t>means of notation.</w:t>
            </w:r>
          </w:p>
        </w:tc>
        <w:tc>
          <w:tcPr>
            <w:tcW w:w="5045" w:type="dxa"/>
          </w:tcPr>
          <w:p w:rsidR="00ED63CF" w:rsidRPr="00ED63CF" w:rsidRDefault="00ED63CF" w:rsidP="00ED63C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oximaNova-Regular" w:hAnsi="ProximaNova-Regular" w:cs="ProximaNova-Regular"/>
                <w:sz w:val="18"/>
                <w:szCs w:val="16"/>
              </w:rPr>
            </w:pPr>
            <w:r w:rsidRPr="00ED63CF">
              <w:rPr>
                <w:rFonts w:ascii="ProximaNova-Regular" w:hAnsi="ProximaNova-Regular" w:cs="ProximaNova-Regular"/>
                <w:sz w:val="18"/>
                <w:szCs w:val="16"/>
              </w:rPr>
              <w:t>Explore ways of representing high and low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ED63CF">
              <w:rPr>
                <w:rFonts w:ascii="ProximaNova-Regular" w:hAnsi="ProximaNova-Regular" w:cs="ProximaNova-Regular"/>
                <w:sz w:val="18"/>
                <w:szCs w:val="16"/>
              </w:rPr>
              <w:t>sounds, and long and short sounds, using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ED63CF">
              <w:rPr>
                <w:rFonts w:ascii="ProximaNova-Regular" w:hAnsi="ProximaNova-Regular" w:cs="ProximaNova-Regular"/>
                <w:sz w:val="18"/>
                <w:szCs w:val="16"/>
              </w:rPr>
              <w:t>symbols and any appropriate means of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ED63CF">
              <w:rPr>
                <w:rFonts w:ascii="ProximaNova-Regular" w:hAnsi="ProximaNova-Regular" w:cs="ProximaNova-Regular"/>
                <w:sz w:val="18"/>
                <w:szCs w:val="16"/>
              </w:rPr>
              <w:t>notation.</w:t>
            </w:r>
          </w:p>
          <w:p w:rsidR="00ED63CF" w:rsidRPr="00ED63CF" w:rsidRDefault="00ED63CF" w:rsidP="00ED63C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oximaNova-Regular" w:hAnsi="ProximaNova-Regular" w:cs="ProximaNova-Regular"/>
                <w:sz w:val="18"/>
                <w:szCs w:val="16"/>
              </w:rPr>
            </w:pPr>
            <w:r w:rsidRPr="00ED63CF">
              <w:rPr>
                <w:rFonts w:ascii="ProximaNova-Regular" w:hAnsi="ProximaNova-Regular" w:cs="ProximaNova-Regular"/>
                <w:sz w:val="18"/>
                <w:szCs w:val="16"/>
              </w:rPr>
              <w:t>Identify hand signals as notation, and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ED63CF">
              <w:rPr>
                <w:rFonts w:ascii="ProximaNova-Regular" w:hAnsi="ProximaNova-Regular" w:cs="ProximaNova-Regular"/>
                <w:sz w:val="18"/>
                <w:szCs w:val="16"/>
              </w:rPr>
              <w:t>recognise music notation on a stave of five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ED63CF">
              <w:rPr>
                <w:rFonts w:ascii="ProximaNova-Regular" w:hAnsi="ProximaNova-Regular" w:cs="ProximaNova-Regular"/>
                <w:sz w:val="18"/>
                <w:szCs w:val="16"/>
              </w:rPr>
              <w:t>lines.</w:t>
            </w:r>
          </w:p>
          <w:p w:rsidR="00ED63CF" w:rsidRPr="00120301" w:rsidRDefault="00ED63CF" w:rsidP="00ED63CF"/>
        </w:tc>
      </w:tr>
      <w:tr w:rsidR="008734A9" w:rsidRPr="009C1F77" w:rsidTr="00296CF1">
        <w:trPr>
          <w:trHeight w:val="1124"/>
        </w:trPr>
        <w:tc>
          <w:tcPr>
            <w:tcW w:w="1980" w:type="dxa"/>
          </w:tcPr>
          <w:p w:rsidR="008734A9" w:rsidRDefault="008734A9" w:rsidP="001C609D">
            <w:pPr>
              <w:rPr>
                <w:b/>
                <w:color w:val="0000FF"/>
                <w:sz w:val="24"/>
                <w:szCs w:val="24"/>
              </w:rPr>
            </w:pPr>
            <w:r w:rsidRPr="00D8374E">
              <w:rPr>
                <w:b/>
                <w:color w:val="FF0000"/>
                <w:sz w:val="24"/>
                <w:szCs w:val="24"/>
              </w:rPr>
              <w:t>Vocab</w:t>
            </w:r>
          </w:p>
        </w:tc>
        <w:tc>
          <w:tcPr>
            <w:tcW w:w="4252" w:type="dxa"/>
          </w:tcPr>
          <w:p w:rsidR="008734A9" w:rsidRPr="00120301" w:rsidRDefault="008734A9" w:rsidP="001C609D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8734A9" w:rsidRPr="00120301" w:rsidRDefault="00C87DCB" w:rsidP="001C609D">
            <w:pPr>
              <w:rPr>
                <w:szCs w:val="24"/>
              </w:rPr>
            </w:pPr>
            <w:r>
              <w:rPr>
                <w:szCs w:val="24"/>
              </w:rPr>
              <w:t>pitch, high low, symbols</w:t>
            </w:r>
          </w:p>
        </w:tc>
        <w:tc>
          <w:tcPr>
            <w:tcW w:w="5045" w:type="dxa"/>
          </w:tcPr>
          <w:p w:rsidR="008734A9" w:rsidRPr="00120301" w:rsidRDefault="00C87DCB" w:rsidP="001C609D">
            <w:r>
              <w:t>pitch, stave, duration (long, short)</w:t>
            </w:r>
          </w:p>
        </w:tc>
      </w:tr>
    </w:tbl>
    <w:p w:rsidR="00120301" w:rsidRDefault="00755E0B" w:rsidP="00755E0B">
      <w:pPr>
        <w:tabs>
          <w:tab w:val="left" w:pos="3636"/>
        </w:tabs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723"/>
        <w:gridCol w:w="4574"/>
      </w:tblGrid>
      <w:tr w:rsidR="001C6A2A" w:rsidRPr="00120301" w:rsidTr="001C6A2A">
        <w:tc>
          <w:tcPr>
            <w:tcW w:w="1980" w:type="dxa"/>
          </w:tcPr>
          <w:p w:rsidR="001C6A2A" w:rsidRDefault="001C6A2A" w:rsidP="001C6A2A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C6A2A" w:rsidRPr="00120301" w:rsidRDefault="001C6A2A" w:rsidP="001C6A2A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Reception</w:t>
            </w:r>
          </w:p>
        </w:tc>
        <w:tc>
          <w:tcPr>
            <w:tcW w:w="4723" w:type="dxa"/>
          </w:tcPr>
          <w:p w:rsidR="001C6A2A" w:rsidRPr="00120301" w:rsidRDefault="001C6A2A" w:rsidP="001C6A2A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1</w:t>
            </w:r>
          </w:p>
        </w:tc>
        <w:tc>
          <w:tcPr>
            <w:tcW w:w="4574" w:type="dxa"/>
          </w:tcPr>
          <w:p w:rsidR="001C6A2A" w:rsidRPr="00120301" w:rsidRDefault="001C6A2A" w:rsidP="001C6A2A">
            <w:pPr>
              <w:rPr>
                <w:b/>
                <w:szCs w:val="24"/>
              </w:rPr>
            </w:pPr>
            <w:r w:rsidRPr="00120301">
              <w:rPr>
                <w:b/>
                <w:szCs w:val="24"/>
              </w:rPr>
              <w:t>Year 2</w:t>
            </w:r>
          </w:p>
        </w:tc>
      </w:tr>
      <w:tr w:rsidR="001C6A2A" w:rsidRPr="00120301" w:rsidTr="001C6A2A">
        <w:trPr>
          <w:trHeight w:val="1299"/>
        </w:trPr>
        <w:tc>
          <w:tcPr>
            <w:tcW w:w="1980" w:type="dxa"/>
          </w:tcPr>
          <w:p w:rsidR="001C6A2A" w:rsidRDefault="001C6A2A" w:rsidP="001C6A2A">
            <w:pPr>
              <w:rPr>
                <w:b/>
                <w:sz w:val="24"/>
                <w:szCs w:val="24"/>
              </w:rPr>
            </w:pPr>
            <w:r w:rsidRPr="003335E2">
              <w:rPr>
                <w:b/>
                <w:color w:val="0070C0"/>
                <w:sz w:val="24"/>
                <w:szCs w:val="24"/>
              </w:rPr>
              <w:t>PLAYING INSTRUMENTS</w:t>
            </w:r>
          </w:p>
        </w:tc>
        <w:tc>
          <w:tcPr>
            <w:tcW w:w="4111" w:type="dxa"/>
          </w:tcPr>
          <w:p w:rsidR="001C6A2A" w:rsidRDefault="002C5405" w:rsidP="002C54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play an instrument with some control of the sound</w:t>
            </w:r>
          </w:p>
          <w:p w:rsidR="002C5405" w:rsidRDefault="002C5405" w:rsidP="002C54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to copy back rhythmic patterns based on a simple word pattern or known phrase</w:t>
            </w:r>
          </w:p>
          <w:p w:rsidR="00A86A95" w:rsidRDefault="00A86A95" w:rsidP="002C54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follow instructions of a leader</w:t>
            </w:r>
          </w:p>
          <w:p w:rsidR="00A86A95" w:rsidRPr="002C5405" w:rsidRDefault="00A86A95" w:rsidP="002C54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723" w:type="dxa"/>
          </w:tcPr>
          <w:p w:rsidR="001C6A2A" w:rsidRPr="003335E2" w:rsidRDefault="001C6A2A" w:rsidP="001C6A2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oximaNova-Regular" w:hAnsi="ProximaNova-Regular" w:cs="ProximaNova-Regular"/>
                <w:sz w:val="18"/>
                <w:szCs w:val="16"/>
              </w:rPr>
            </w:pPr>
            <w:r w:rsidRPr="003335E2">
              <w:rPr>
                <w:rFonts w:ascii="ProximaNova-Regular" w:hAnsi="ProximaNova-Regular" w:cs="ProximaNova-Regular"/>
                <w:sz w:val="18"/>
                <w:szCs w:val="16"/>
              </w:rPr>
              <w:t>Rehearse and learn to play a simple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3335E2">
              <w:rPr>
                <w:rFonts w:ascii="ProximaNova-Regular" w:hAnsi="ProximaNova-Regular" w:cs="ProximaNova-Regular"/>
                <w:sz w:val="18"/>
                <w:szCs w:val="16"/>
              </w:rPr>
              <w:t>melodic instrumental part by ear or from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3335E2">
              <w:rPr>
                <w:rFonts w:ascii="ProximaNova-Regular" w:hAnsi="ProximaNova-Regular" w:cs="ProximaNova-Regular"/>
                <w:sz w:val="18"/>
                <w:szCs w:val="16"/>
              </w:rPr>
              <w:t>simple notation, in C major, F major, D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3335E2">
              <w:rPr>
                <w:rFonts w:ascii="ProximaNova-Regular" w:hAnsi="ProximaNova-Regular" w:cs="ProximaNova-Regular"/>
                <w:sz w:val="18"/>
                <w:szCs w:val="16"/>
              </w:rPr>
              <w:t>major and D minor.</w:t>
            </w:r>
          </w:p>
        </w:tc>
        <w:tc>
          <w:tcPr>
            <w:tcW w:w="4574" w:type="dxa"/>
          </w:tcPr>
          <w:p w:rsidR="001C6A2A" w:rsidRPr="003335E2" w:rsidRDefault="001C6A2A" w:rsidP="001C6A2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roximaNova-Regular" w:hAnsi="ProximaNova-Regular" w:cs="ProximaNova-Regular"/>
                <w:sz w:val="18"/>
                <w:szCs w:val="16"/>
              </w:rPr>
            </w:pPr>
            <w:r w:rsidRPr="003335E2">
              <w:rPr>
                <w:rFonts w:ascii="ProximaNova-Regular" w:hAnsi="ProximaNova-Regular" w:cs="ProximaNova-Regular"/>
                <w:sz w:val="18"/>
                <w:szCs w:val="16"/>
              </w:rPr>
              <w:t>Rehearse and learn to play a simple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3335E2">
              <w:rPr>
                <w:rFonts w:ascii="ProximaNova-Regular" w:hAnsi="ProximaNova-Regular" w:cs="ProximaNova-Regular"/>
                <w:sz w:val="18"/>
                <w:szCs w:val="16"/>
              </w:rPr>
              <w:t>melodic instrumental part by ear or from</w:t>
            </w:r>
            <w:r>
              <w:rPr>
                <w:rFonts w:ascii="ProximaNova-Regular" w:hAnsi="ProximaNova-Regular" w:cs="ProximaNova-Regular"/>
                <w:sz w:val="18"/>
                <w:szCs w:val="16"/>
              </w:rPr>
              <w:t xml:space="preserve"> </w:t>
            </w:r>
            <w:r w:rsidRPr="003335E2">
              <w:rPr>
                <w:rFonts w:ascii="ProximaNova-Regular" w:hAnsi="ProximaNova-Regular" w:cs="ProximaNova-Regular"/>
                <w:sz w:val="18"/>
                <w:szCs w:val="16"/>
              </w:rPr>
              <w:t>notation, in C major, F major and G major.</w:t>
            </w:r>
          </w:p>
        </w:tc>
      </w:tr>
      <w:tr w:rsidR="001C6A2A" w:rsidRPr="00120301" w:rsidTr="001C6A2A">
        <w:trPr>
          <w:trHeight w:val="1408"/>
        </w:trPr>
        <w:tc>
          <w:tcPr>
            <w:tcW w:w="1980" w:type="dxa"/>
          </w:tcPr>
          <w:p w:rsidR="001C6A2A" w:rsidRDefault="001C6A2A" w:rsidP="001C6A2A">
            <w:pPr>
              <w:rPr>
                <w:b/>
                <w:color w:val="0000FF"/>
                <w:sz w:val="24"/>
                <w:szCs w:val="24"/>
              </w:rPr>
            </w:pPr>
            <w:r w:rsidRPr="00B553AC">
              <w:rPr>
                <w:b/>
                <w:color w:val="FF0000"/>
                <w:sz w:val="24"/>
                <w:szCs w:val="24"/>
              </w:rPr>
              <w:t>Vocab</w:t>
            </w:r>
          </w:p>
        </w:tc>
        <w:tc>
          <w:tcPr>
            <w:tcW w:w="4111" w:type="dxa"/>
          </w:tcPr>
          <w:p w:rsidR="001C6A2A" w:rsidRPr="00120301" w:rsidRDefault="00A86A95" w:rsidP="001C6A2A">
            <w:pPr>
              <w:rPr>
                <w:szCs w:val="24"/>
              </w:rPr>
            </w:pPr>
            <w:r>
              <w:rPr>
                <w:szCs w:val="24"/>
              </w:rPr>
              <w:t>play, sound, stop, start</w:t>
            </w:r>
          </w:p>
        </w:tc>
        <w:tc>
          <w:tcPr>
            <w:tcW w:w="4723" w:type="dxa"/>
          </w:tcPr>
          <w:p w:rsidR="001C6A2A" w:rsidRPr="00B6071B" w:rsidRDefault="001C6A2A" w:rsidP="001C6A2A">
            <w:pPr>
              <w:rPr>
                <w:szCs w:val="24"/>
              </w:rPr>
            </w:pPr>
            <w:r>
              <w:rPr>
                <w:szCs w:val="24"/>
              </w:rPr>
              <w:t>rehearse, play, perform</w:t>
            </w:r>
          </w:p>
        </w:tc>
        <w:tc>
          <w:tcPr>
            <w:tcW w:w="4574" w:type="dxa"/>
          </w:tcPr>
          <w:p w:rsidR="001C6A2A" w:rsidRPr="00120301" w:rsidRDefault="001C6A2A" w:rsidP="001C6A2A">
            <w:r>
              <w:t>rehearse, play, perform, melody</w:t>
            </w:r>
          </w:p>
        </w:tc>
      </w:tr>
    </w:tbl>
    <w:p w:rsidR="00296CF1" w:rsidRPr="00D35A12" w:rsidRDefault="00D76F2E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2"/>
        <w:gridCol w:w="3689"/>
        <w:gridCol w:w="602"/>
        <w:gridCol w:w="4121"/>
        <w:gridCol w:w="96"/>
        <w:gridCol w:w="4478"/>
      </w:tblGrid>
      <w:tr w:rsidR="00CD0720" w:rsidRPr="00120301" w:rsidTr="00676CC4">
        <w:trPr>
          <w:trHeight w:val="1412"/>
        </w:trPr>
        <w:tc>
          <w:tcPr>
            <w:tcW w:w="1980" w:type="dxa"/>
          </w:tcPr>
          <w:p w:rsidR="00CD0720" w:rsidRPr="00D35A12" w:rsidRDefault="003335E2" w:rsidP="004278C8">
            <w:pPr>
              <w:rPr>
                <w:rFonts w:cstheme="minorHAnsi"/>
                <w:b/>
                <w:color w:val="0070C0"/>
              </w:rPr>
            </w:pPr>
            <w:r w:rsidRPr="00D35A12">
              <w:rPr>
                <w:rFonts w:cstheme="minorHAnsi"/>
                <w:b/>
                <w:color w:val="0070C0"/>
              </w:rPr>
              <w:lastRenderedPageBreak/>
              <w:t>CREATING:</w:t>
            </w:r>
          </w:p>
          <w:p w:rsidR="003335E2" w:rsidRPr="00D35A12" w:rsidRDefault="003335E2" w:rsidP="004278C8">
            <w:pPr>
              <w:rPr>
                <w:rFonts w:cstheme="minorHAnsi"/>
                <w:b/>
                <w:color w:val="0070C0"/>
              </w:rPr>
            </w:pPr>
            <w:r w:rsidRPr="00D35A12">
              <w:rPr>
                <w:rFonts w:cstheme="minorHAnsi"/>
                <w:b/>
                <w:color w:val="0070C0"/>
              </w:rPr>
              <w:t>Improvising</w:t>
            </w:r>
          </w:p>
          <w:p w:rsidR="003335E2" w:rsidRPr="00D35A12" w:rsidRDefault="003335E2" w:rsidP="004278C8">
            <w:pPr>
              <w:rPr>
                <w:rFonts w:cstheme="minorHAnsi"/>
                <w:b/>
                <w:color w:val="0070C0"/>
              </w:rPr>
            </w:pPr>
          </w:p>
          <w:p w:rsidR="003335E2" w:rsidRPr="00D35A12" w:rsidRDefault="003335E2" w:rsidP="004278C8">
            <w:pPr>
              <w:rPr>
                <w:rFonts w:cstheme="minorHAnsi"/>
                <w:b/>
                <w:color w:val="0070C0"/>
              </w:rPr>
            </w:pPr>
          </w:p>
          <w:p w:rsidR="003335E2" w:rsidRPr="00D35A12" w:rsidRDefault="003335E2" w:rsidP="004278C8">
            <w:pPr>
              <w:rPr>
                <w:rFonts w:cstheme="minorHAnsi"/>
                <w:b/>
                <w:color w:val="0070C0"/>
              </w:rPr>
            </w:pPr>
          </w:p>
          <w:p w:rsidR="003335E2" w:rsidRPr="00D35A12" w:rsidRDefault="003335E2" w:rsidP="004278C8">
            <w:pPr>
              <w:rPr>
                <w:rFonts w:cstheme="minorHAnsi"/>
                <w:b/>
                <w:color w:val="0070C0"/>
              </w:rPr>
            </w:pPr>
          </w:p>
          <w:p w:rsidR="003335E2" w:rsidRPr="00D35A12" w:rsidRDefault="003335E2" w:rsidP="004278C8">
            <w:pPr>
              <w:rPr>
                <w:rFonts w:cstheme="minorHAnsi"/>
                <w:b/>
                <w:color w:val="0070C0"/>
              </w:rPr>
            </w:pPr>
          </w:p>
          <w:p w:rsidR="003335E2" w:rsidRPr="00D35A12" w:rsidRDefault="003335E2" w:rsidP="004278C8">
            <w:pPr>
              <w:rPr>
                <w:rFonts w:cstheme="minorHAnsi"/>
                <w:b/>
                <w:color w:val="0070C0"/>
              </w:rPr>
            </w:pPr>
          </w:p>
          <w:p w:rsidR="003335E2" w:rsidRPr="00D35A12" w:rsidRDefault="003335E2" w:rsidP="004278C8">
            <w:pPr>
              <w:rPr>
                <w:rFonts w:cstheme="minorHAnsi"/>
                <w:b/>
                <w:color w:val="0070C0"/>
              </w:rPr>
            </w:pPr>
            <w:r w:rsidRPr="00D35A12">
              <w:rPr>
                <w:rFonts w:cstheme="minorHAnsi"/>
                <w:b/>
                <w:color w:val="0070C0"/>
              </w:rPr>
              <w:t>Composing</w:t>
            </w:r>
          </w:p>
        </w:tc>
        <w:tc>
          <w:tcPr>
            <w:tcW w:w="4111" w:type="dxa"/>
            <w:gridSpan w:val="2"/>
          </w:tcPr>
          <w:p w:rsidR="005A253B" w:rsidRPr="00D35A12" w:rsidRDefault="005A253B" w:rsidP="005A253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Invent a pattern using a one pitched note</w:t>
            </w:r>
          </w:p>
          <w:p w:rsidR="005A253B" w:rsidRPr="00D35A12" w:rsidRDefault="005A253B" w:rsidP="005A253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copy basic rhythmic pattern of single words</w:t>
            </w:r>
          </w:p>
          <w:p w:rsidR="005A253B" w:rsidRPr="00D35A12" w:rsidRDefault="005A253B" w:rsidP="005A253B">
            <w:pPr>
              <w:rPr>
                <w:rFonts w:cstheme="minorHAnsi"/>
              </w:rPr>
            </w:pPr>
          </w:p>
          <w:p w:rsidR="005A253B" w:rsidRPr="00D35A12" w:rsidRDefault="005A253B" w:rsidP="005A253B">
            <w:pPr>
              <w:rPr>
                <w:rFonts w:cstheme="minorHAnsi"/>
              </w:rPr>
            </w:pPr>
          </w:p>
          <w:p w:rsidR="005A253B" w:rsidRPr="00D35A12" w:rsidRDefault="005A253B" w:rsidP="005A253B">
            <w:pPr>
              <w:rPr>
                <w:rFonts w:cstheme="minorHAnsi"/>
              </w:rPr>
            </w:pPr>
          </w:p>
          <w:p w:rsidR="005A253B" w:rsidRPr="00D35A12" w:rsidRDefault="005A253B" w:rsidP="005A253B">
            <w:pPr>
              <w:rPr>
                <w:rFonts w:cstheme="minorHAnsi"/>
              </w:rPr>
            </w:pPr>
          </w:p>
          <w:p w:rsidR="005A253B" w:rsidRPr="00D35A12" w:rsidRDefault="005A253B" w:rsidP="005A253B">
            <w:pPr>
              <w:rPr>
                <w:rFonts w:cstheme="minorHAnsi"/>
              </w:rPr>
            </w:pPr>
          </w:p>
          <w:p w:rsidR="005A253B" w:rsidRPr="00D35A12" w:rsidRDefault="005A253B" w:rsidP="005A253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play with 2 pitched notes to invent a musical pattern</w:t>
            </w:r>
          </w:p>
          <w:p w:rsidR="005A253B" w:rsidRPr="00D35A12" w:rsidRDefault="005A253B" w:rsidP="005A253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add a 2 note melody to the rhythm of the words</w:t>
            </w:r>
          </w:p>
        </w:tc>
        <w:tc>
          <w:tcPr>
            <w:tcW w:w="4723" w:type="dxa"/>
            <w:gridSpan w:val="2"/>
          </w:tcPr>
          <w:p w:rsidR="003335E2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Explore improvisation within a major and minor scale using the notes:</w:t>
            </w:r>
          </w:p>
          <w:p w:rsidR="003335E2" w:rsidRPr="00D35A12" w:rsidRDefault="003335E2" w:rsidP="003335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35A12">
              <w:rPr>
                <w:rFonts w:cstheme="minorHAnsi"/>
              </w:rPr>
              <w:t xml:space="preserve">              C, D, E</w:t>
            </w:r>
          </w:p>
          <w:p w:rsidR="003335E2" w:rsidRPr="00D35A12" w:rsidRDefault="003335E2" w:rsidP="003335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D, E, A</w:t>
            </w:r>
          </w:p>
          <w:p w:rsidR="003335E2" w:rsidRPr="00D35A12" w:rsidRDefault="003335E2" w:rsidP="003335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F, G, A</w:t>
            </w:r>
          </w:p>
          <w:p w:rsidR="003335E2" w:rsidRPr="00D35A12" w:rsidRDefault="003335E2" w:rsidP="003335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D, F, G</w:t>
            </w:r>
          </w:p>
          <w:p w:rsidR="003335E2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Improvise simple vocal patterns using 'Question and Answer' phrases.</w:t>
            </w:r>
          </w:p>
          <w:p w:rsidR="00CD0720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Understand the difference between creating a rhythm pattern and a pitch pattern.</w:t>
            </w:r>
          </w:p>
          <w:p w:rsidR="002A788B" w:rsidRPr="00D35A12" w:rsidRDefault="002A788B" w:rsidP="002A788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3335E2" w:rsidRPr="00D35A12" w:rsidRDefault="003335E2" w:rsidP="003335E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335E2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Explore and create graphic scores:</w:t>
            </w:r>
          </w:p>
          <w:p w:rsidR="003335E2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Create musical sound effects and short sequences of sounds in response to music and video stimulus.</w:t>
            </w:r>
          </w:p>
          <w:p w:rsidR="003335E2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Create a story, choosing and playing classroom instruments and/or soundmakers.</w:t>
            </w:r>
          </w:p>
          <w:p w:rsidR="003335E2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Recognise how graphic notation can represent created sounds. Explore and invent your own symbols.</w:t>
            </w:r>
          </w:p>
          <w:p w:rsidR="003335E2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Use music technology, if available, to capture, change and combine sounds.</w:t>
            </w:r>
          </w:p>
          <w:p w:rsidR="003335E2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Use simple notation if appropriate:</w:t>
            </w:r>
          </w:p>
          <w:p w:rsidR="003335E2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Create a simple melody using crotchets and minims:</w:t>
            </w:r>
          </w:p>
          <w:p w:rsidR="003335E2" w:rsidRPr="00D35A12" w:rsidRDefault="003335E2" w:rsidP="003335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74" w:type="dxa"/>
            <w:gridSpan w:val="2"/>
          </w:tcPr>
          <w:p w:rsidR="003335E2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Explore improvisation within a major scale using the notes:</w:t>
            </w:r>
          </w:p>
          <w:p w:rsidR="003335E2" w:rsidRPr="00D35A12" w:rsidRDefault="003335E2" w:rsidP="003335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C, D, E</w:t>
            </w:r>
          </w:p>
          <w:p w:rsidR="003335E2" w:rsidRPr="00D35A12" w:rsidRDefault="003335E2" w:rsidP="003335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C, G, A</w:t>
            </w:r>
          </w:p>
          <w:p w:rsidR="003335E2" w:rsidRPr="00D35A12" w:rsidRDefault="003335E2" w:rsidP="003335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G, A, B</w:t>
            </w:r>
          </w:p>
          <w:p w:rsidR="003335E2" w:rsidRPr="00D35A12" w:rsidRDefault="003335E2" w:rsidP="003335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F, G, A</w:t>
            </w:r>
          </w:p>
          <w:p w:rsidR="00CD0720" w:rsidRPr="00D35A12" w:rsidRDefault="003335E2" w:rsidP="003335E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Work with a partner and in the class to improvise simple 'Question and Answer' phrases, to be sung and played on untuned percussion, creating a musical</w:t>
            </w:r>
          </w:p>
          <w:p w:rsidR="003335E2" w:rsidRPr="00D35A12" w:rsidRDefault="003335E2" w:rsidP="003335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3335E2" w:rsidRPr="00D35A12" w:rsidRDefault="003335E2" w:rsidP="003335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Explore and create graphic scores: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Create musical sound effects and short sequences of sounds in response to music and video stimulus.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Use graphic symbols, dot notation and stick notation, as appropriate, to keep a record of composed pieces.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Create a story, choosing and playing classroom instruments.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Create and perform your own rhythm patterns with stick notation, including crotchets, quavers and minims.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Use music technology, if available, to capture, change and combine sounds.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Use notation if appropriate: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Create a simple melody using crotchets and minims:</w:t>
            </w:r>
          </w:p>
          <w:p w:rsidR="002A788B" w:rsidRPr="00D35A12" w:rsidRDefault="002A788B" w:rsidP="002A788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17B2F" w:rsidRPr="00120301" w:rsidTr="00D35A12">
        <w:trPr>
          <w:trHeight w:val="70"/>
        </w:trPr>
        <w:tc>
          <w:tcPr>
            <w:tcW w:w="1980" w:type="dxa"/>
          </w:tcPr>
          <w:p w:rsidR="00417B2F" w:rsidRPr="00D35A12" w:rsidRDefault="002822BD" w:rsidP="002822BD">
            <w:pPr>
              <w:rPr>
                <w:rFonts w:cstheme="minorHAnsi"/>
                <w:b/>
                <w:color w:val="FF0000"/>
              </w:rPr>
            </w:pPr>
            <w:r w:rsidRPr="00D35A12">
              <w:rPr>
                <w:rFonts w:cstheme="minorHAnsi"/>
                <w:b/>
                <w:color w:val="FF0000"/>
              </w:rPr>
              <w:t>Vocab</w:t>
            </w:r>
          </w:p>
        </w:tc>
        <w:tc>
          <w:tcPr>
            <w:tcW w:w="4111" w:type="dxa"/>
            <w:gridSpan w:val="2"/>
          </w:tcPr>
          <w:p w:rsidR="00417B2F" w:rsidRPr="00D35A12" w:rsidRDefault="00A86A95" w:rsidP="004278C8">
            <w:pPr>
              <w:rPr>
                <w:rFonts w:cstheme="minorHAnsi"/>
              </w:rPr>
            </w:pPr>
            <w:r w:rsidRPr="00D35A12">
              <w:rPr>
                <w:rFonts w:cstheme="minorHAnsi"/>
              </w:rPr>
              <w:t>play high, low, pattern, rhythm, copy</w:t>
            </w:r>
          </w:p>
        </w:tc>
        <w:tc>
          <w:tcPr>
            <w:tcW w:w="4723" w:type="dxa"/>
            <w:gridSpan w:val="2"/>
          </w:tcPr>
          <w:p w:rsidR="00417B2F" w:rsidRPr="00D35A12" w:rsidRDefault="001C6A2A" w:rsidP="00671295">
            <w:pPr>
              <w:rPr>
                <w:rFonts w:cstheme="minorHAnsi"/>
              </w:rPr>
            </w:pPr>
            <w:r w:rsidRPr="00D35A12">
              <w:rPr>
                <w:rFonts w:cstheme="minorHAnsi"/>
              </w:rPr>
              <w:t>improvise, compose, graphic score, melody</w:t>
            </w:r>
          </w:p>
        </w:tc>
        <w:tc>
          <w:tcPr>
            <w:tcW w:w="4574" w:type="dxa"/>
            <w:gridSpan w:val="2"/>
          </w:tcPr>
          <w:p w:rsidR="0008376C" w:rsidRDefault="001C6A2A" w:rsidP="004278C8">
            <w:pPr>
              <w:rPr>
                <w:rFonts w:cstheme="minorHAnsi"/>
              </w:rPr>
            </w:pPr>
            <w:r w:rsidRPr="00D35A12">
              <w:rPr>
                <w:rFonts w:cstheme="minorHAnsi"/>
              </w:rPr>
              <w:t>improvise, compose, melody, graphic score, symbols, notation</w:t>
            </w:r>
          </w:p>
          <w:p w:rsidR="00D35A12" w:rsidRDefault="00D35A12" w:rsidP="004278C8">
            <w:pPr>
              <w:rPr>
                <w:rFonts w:cstheme="minorHAnsi"/>
              </w:rPr>
            </w:pPr>
          </w:p>
          <w:p w:rsidR="00D35A12" w:rsidRPr="00D35A12" w:rsidRDefault="00D35A12" w:rsidP="004278C8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755E0B" w:rsidRPr="00120301" w:rsidTr="004278C8">
        <w:tc>
          <w:tcPr>
            <w:tcW w:w="2402" w:type="dxa"/>
            <w:gridSpan w:val="2"/>
          </w:tcPr>
          <w:p w:rsidR="00755E0B" w:rsidRPr="00D35A12" w:rsidRDefault="00B70CDD" w:rsidP="004278C8">
            <w:pPr>
              <w:rPr>
                <w:rFonts w:cstheme="minorHAnsi"/>
                <w:b/>
              </w:rPr>
            </w:pPr>
            <w:r>
              <w:rPr>
                <w:lang w:val="en-US"/>
              </w:rPr>
              <w:lastRenderedPageBreak/>
              <w:tab/>
            </w:r>
          </w:p>
        </w:tc>
        <w:tc>
          <w:tcPr>
            <w:tcW w:w="4291" w:type="dxa"/>
            <w:gridSpan w:val="2"/>
          </w:tcPr>
          <w:p w:rsidR="00755E0B" w:rsidRPr="00D35A12" w:rsidRDefault="00755E0B" w:rsidP="004278C8">
            <w:pPr>
              <w:rPr>
                <w:rFonts w:cstheme="minorHAnsi"/>
                <w:b/>
              </w:rPr>
            </w:pPr>
            <w:r w:rsidRPr="00D35A12">
              <w:rPr>
                <w:rFonts w:cstheme="minorHAnsi"/>
                <w:b/>
              </w:rPr>
              <w:t>Reception</w:t>
            </w:r>
          </w:p>
        </w:tc>
        <w:tc>
          <w:tcPr>
            <w:tcW w:w="4217" w:type="dxa"/>
            <w:gridSpan w:val="2"/>
          </w:tcPr>
          <w:p w:rsidR="00755E0B" w:rsidRPr="00D35A12" w:rsidRDefault="00755E0B" w:rsidP="004278C8">
            <w:pPr>
              <w:rPr>
                <w:rFonts w:cstheme="minorHAnsi"/>
                <w:b/>
              </w:rPr>
            </w:pPr>
            <w:r w:rsidRPr="00D35A12">
              <w:rPr>
                <w:rFonts w:cstheme="minorHAnsi"/>
                <w:b/>
              </w:rPr>
              <w:t>Year 1</w:t>
            </w:r>
          </w:p>
        </w:tc>
        <w:tc>
          <w:tcPr>
            <w:tcW w:w="4478" w:type="dxa"/>
          </w:tcPr>
          <w:p w:rsidR="00755E0B" w:rsidRPr="00D35A12" w:rsidRDefault="00755E0B" w:rsidP="004278C8">
            <w:pPr>
              <w:rPr>
                <w:rFonts w:cstheme="minorHAnsi"/>
                <w:b/>
              </w:rPr>
            </w:pPr>
            <w:r w:rsidRPr="00D35A12">
              <w:rPr>
                <w:rFonts w:cstheme="minorHAnsi"/>
                <w:b/>
              </w:rPr>
              <w:t>Year 2</w:t>
            </w:r>
          </w:p>
        </w:tc>
      </w:tr>
      <w:tr w:rsidR="002A788B" w:rsidRPr="00120301" w:rsidTr="002822BD">
        <w:trPr>
          <w:trHeight w:val="2889"/>
        </w:trPr>
        <w:tc>
          <w:tcPr>
            <w:tcW w:w="2402" w:type="dxa"/>
            <w:gridSpan w:val="2"/>
          </w:tcPr>
          <w:p w:rsidR="002A788B" w:rsidRPr="00D35A12" w:rsidRDefault="002A788B" w:rsidP="004278C8">
            <w:pPr>
              <w:rPr>
                <w:rFonts w:cstheme="minorHAnsi"/>
                <w:b/>
              </w:rPr>
            </w:pPr>
            <w:r w:rsidRPr="00D35A12">
              <w:rPr>
                <w:rFonts w:cstheme="minorHAnsi"/>
                <w:b/>
                <w:color w:val="0000FF"/>
              </w:rPr>
              <w:t>PERFORMING</w:t>
            </w:r>
          </w:p>
          <w:p w:rsidR="002A788B" w:rsidRPr="00D35A12" w:rsidRDefault="002A788B" w:rsidP="004278C8">
            <w:pPr>
              <w:rPr>
                <w:rFonts w:cstheme="minorHAnsi"/>
                <w:b/>
              </w:rPr>
            </w:pPr>
          </w:p>
        </w:tc>
        <w:tc>
          <w:tcPr>
            <w:tcW w:w="4291" w:type="dxa"/>
            <w:gridSpan w:val="2"/>
          </w:tcPr>
          <w:p w:rsidR="002A788B" w:rsidRPr="00D35A12" w:rsidRDefault="002A788B" w:rsidP="004278C8">
            <w:pPr>
              <w:rPr>
                <w:rFonts w:cstheme="minorHAnsi"/>
              </w:rPr>
            </w:pPr>
          </w:p>
          <w:p w:rsidR="002A788B" w:rsidRPr="00D35A12" w:rsidRDefault="00A86A95" w:rsidP="00A86A9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perform a song by singing and adding actions</w:t>
            </w:r>
          </w:p>
          <w:p w:rsidR="00A86A95" w:rsidRPr="00D35A12" w:rsidRDefault="00A86A95" w:rsidP="00A86A9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perform a song by adding a simple instrumental part</w:t>
            </w:r>
          </w:p>
          <w:p w:rsidR="00A86A95" w:rsidRPr="00D35A12" w:rsidRDefault="00A86A95" w:rsidP="00A86A9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record the performance and talk about it</w:t>
            </w:r>
          </w:p>
          <w:p w:rsidR="002A788B" w:rsidRPr="00D35A12" w:rsidRDefault="002A788B" w:rsidP="004278C8">
            <w:pPr>
              <w:rPr>
                <w:rFonts w:cstheme="minorHAnsi"/>
              </w:rPr>
            </w:pPr>
          </w:p>
        </w:tc>
        <w:tc>
          <w:tcPr>
            <w:tcW w:w="4217" w:type="dxa"/>
            <w:gridSpan w:val="2"/>
          </w:tcPr>
          <w:p w:rsidR="002A788B" w:rsidRPr="00D35A12" w:rsidRDefault="002A788B" w:rsidP="002A788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Enjoy and have fun performing.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Choose a song/songs to perform to  well-known audience.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Prepare a song to perform.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Communicate the meaning of the song.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Add actions to the song.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</w:rPr>
            </w:pPr>
            <w:r w:rsidRPr="00D35A12">
              <w:rPr>
                <w:rFonts w:cstheme="minorHAnsi"/>
              </w:rPr>
              <w:t>Play some simple instrumental parts.</w:t>
            </w:r>
          </w:p>
        </w:tc>
        <w:tc>
          <w:tcPr>
            <w:tcW w:w="4478" w:type="dxa"/>
          </w:tcPr>
          <w:p w:rsidR="002A788B" w:rsidRPr="00D35A12" w:rsidRDefault="002A788B" w:rsidP="002A788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Practise, rehearse and share a song that has been learned in the lesson, from memory or with notation, and with confidence.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Decide on any actions, instrumental parts/improvisatory ideas/composed passages to be practised and included in the performance.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Talk about what the song means and why it was chosen to share.</w:t>
            </w:r>
          </w:p>
          <w:p w:rsidR="002A788B" w:rsidRPr="00D35A12" w:rsidRDefault="002A788B" w:rsidP="002A788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35A12">
              <w:rPr>
                <w:rFonts w:cstheme="minorHAnsi"/>
              </w:rPr>
              <w:t>Talk about the difference between rehearsing a song and performing it.</w:t>
            </w:r>
          </w:p>
        </w:tc>
      </w:tr>
      <w:tr w:rsidR="00CD0720" w:rsidRPr="00120301" w:rsidTr="00CD0720">
        <w:trPr>
          <w:trHeight w:val="1504"/>
        </w:trPr>
        <w:tc>
          <w:tcPr>
            <w:tcW w:w="2402" w:type="dxa"/>
            <w:gridSpan w:val="2"/>
          </w:tcPr>
          <w:p w:rsidR="00CD0720" w:rsidRPr="00D35A12" w:rsidRDefault="00CD0720" w:rsidP="004278C8">
            <w:pPr>
              <w:rPr>
                <w:rFonts w:cstheme="minorHAnsi"/>
                <w:b/>
                <w:color w:val="0000FF"/>
              </w:rPr>
            </w:pPr>
            <w:r w:rsidRPr="00D35A12">
              <w:rPr>
                <w:rFonts w:cstheme="minorHAnsi"/>
                <w:b/>
                <w:color w:val="FF0000"/>
              </w:rPr>
              <w:t>Vocab</w:t>
            </w:r>
          </w:p>
        </w:tc>
        <w:tc>
          <w:tcPr>
            <w:tcW w:w="4291" w:type="dxa"/>
            <w:gridSpan w:val="2"/>
          </w:tcPr>
          <w:p w:rsidR="00CD0720" w:rsidRPr="00D35A12" w:rsidRDefault="00A86A95" w:rsidP="004278C8">
            <w:pPr>
              <w:rPr>
                <w:rFonts w:cstheme="minorHAnsi"/>
              </w:rPr>
            </w:pPr>
            <w:r w:rsidRPr="00D35A12">
              <w:rPr>
                <w:rFonts w:cstheme="minorHAnsi"/>
              </w:rPr>
              <w:t>perform, action, sing, instrument</w:t>
            </w:r>
          </w:p>
        </w:tc>
        <w:tc>
          <w:tcPr>
            <w:tcW w:w="4217" w:type="dxa"/>
            <w:gridSpan w:val="2"/>
          </w:tcPr>
          <w:p w:rsidR="00CD0720" w:rsidRPr="00D35A12" w:rsidRDefault="00C407BA" w:rsidP="000442A9">
            <w:pPr>
              <w:rPr>
                <w:rFonts w:cstheme="minorHAnsi"/>
              </w:rPr>
            </w:pPr>
            <w:r w:rsidRPr="00D35A12">
              <w:rPr>
                <w:rFonts w:cstheme="minorHAnsi"/>
              </w:rPr>
              <w:t>perform, audience</w:t>
            </w:r>
          </w:p>
        </w:tc>
        <w:tc>
          <w:tcPr>
            <w:tcW w:w="4478" w:type="dxa"/>
          </w:tcPr>
          <w:p w:rsidR="00CD0720" w:rsidRPr="00D35A12" w:rsidRDefault="00C407BA" w:rsidP="004278C8">
            <w:pPr>
              <w:rPr>
                <w:rFonts w:cstheme="minorHAnsi"/>
              </w:rPr>
            </w:pPr>
            <w:r w:rsidRPr="00D35A12">
              <w:rPr>
                <w:rFonts w:cstheme="minorHAnsi"/>
              </w:rPr>
              <w:t>rehearse, perform, audience, evaluate</w:t>
            </w:r>
          </w:p>
        </w:tc>
      </w:tr>
    </w:tbl>
    <w:p w:rsidR="00755E0B" w:rsidRDefault="00755E0B" w:rsidP="00755E0B">
      <w:pPr>
        <w:tabs>
          <w:tab w:val="left" w:pos="3636"/>
        </w:tabs>
        <w:rPr>
          <w:lang w:val="en-US"/>
        </w:rPr>
      </w:pPr>
    </w:p>
    <w:sectPr w:rsidR="00755E0B" w:rsidSect="0080735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66" w:rsidRDefault="00042766" w:rsidP="00567808">
      <w:pPr>
        <w:spacing w:after="0" w:line="240" w:lineRule="auto"/>
      </w:pPr>
      <w:r>
        <w:separator/>
      </w:r>
    </w:p>
  </w:endnote>
  <w:endnote w:type="continuationSeparator" w:id="0">
    <w:p w:rsidR="00042766" w:rsidRDefault="00042766" w:rsidP="005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133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7808" w:rsidRDefault="005678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A1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7808" w:rsidRDefault="0056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66" w:rsidRDefault="00042766" w:rsidP="00567808">
      <w:pPr>
        <w:spacing w:after="0" w:line="240" w:lineRule="auto"/>
      </w:pPr>
      <w:r>
        <w:separator/>
      </w:r>
    </w:p>
  </w:footnote>
  <w:footnote w:type="continuationSeparator" w:id="0">
    <w:p w:rsidR="00042766" w:rsidRDefault="00042766" w:rsidP="0056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08" w:rsidRDefault="005678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7808" w:rsidRDefault="0056780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lang w:val="en-US"/>
                            </w:rPr>
                            <w:t>PROGRESSION ACROSS EYFS and KS1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p w:rsidR="00567808" w:rsidRDefault="0056780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lang w:val="en-US"/>
                      </w:rPr>
                      <w:t>PROGRESSION ACROSS EYFS and KS1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CB7"/>
    <w:multiLevelType w:val="hybridMultilevel"/>
    <w:tmpl w:val="A450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C0B"/>
    <w:multiLevelType w:val="hybridMultilevel"/>
    <w:tmpl w:val="1E12D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33FA8"/>
    <w:multiLevelType w:val="hybridMultilevel"/>
    <w:tmpl w:val="5DA4B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B72E7"/>
    <w:multiLevelType w:val="hybridMultilevel"/>
    <w:tmpl w:val="BE80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5E60"/>
    <w:multiLevelType w:val="hybridMultilevel"/>
    <w:tmpl w:val="9DF4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1352"/>
    <w:multiLevelType w:val="hybridMultilevel"/>
    <w:tmpl w:val="BF56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5FA"/>
    <w:multiLevelType w:val="hybridMultilevel"/>
    <w:tmpl w:val="0EA8B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411A9"/>
    <w:multiLevelType w:val="hybridMultilevel"/>
    <w:tmpl w:val="C2C20F68"/>
    <w:lvl w:ilvl="0" w:tplc="DA9C27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46D1B"/>
    <w:multiLevelType w:val="hybridMultilevel"/>
    <w:tmpl w:val="3C96A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654AB"/>
    <w:multiLevelType w:val="hybridMultilevel"/>
    <w:tmpl w:val="D950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31530"/>
    <w:multiLevelType w:val="hybridMultilevel"/>
    <w:tmpl w:val="26503DC2"/>
    <w:lvl w:ilvl="0" w:tplc="DA9C27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0F07"/>
    <w:multiLevelType w:val="hybridMultilevel"/>
    <w:tmpl w:val="78BE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C697C"/>
    <w:multiLevelType w:val="hybridMultilevel"/>
    <w:tmpl w:val="DF80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6429C"/>
    <w:multiLevelType w:val="hybridMultilevel"/>
    <w:tmpl w:val="504A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439ED"/>
    <w:multiLevelType w:val="hybridMultilevel"/>
    <w:tmpl w:val="C74C4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2C6DF2"/>
    <w:multiLevelType w:val="hybridMultilevel"/>
    <w:tmpl w:val="696E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E6C34"/>
    <w:multiLevelType w:val="hybridMultilevel"/>
    <w:tmpl w:val="3A5E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F6A32"/>
    <w:multiLevelType w:val="hybridMultilevel"/>
    <w:tmpl w:val="D8327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35564"/>
    <w:multiLevelType w:val="hybridMultilevel"/>
    <w:tmpl w:val="42B8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A21FE"/>
    <w:multiLevelType w:val="hybridMultilevel"/>
    <w:tmpl w:val="32AC7890"/>
    <w:lvl w:ilvl="0" w:tplc="DA9C27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B553F"/>
    <w:multiLevelType w:val="hybridMultilevel"/>
    <w:tmpl w:val="19B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C2896"/>
    <w:multiLevelType w:val="hybridMultilevel"/>
    <w:tmpl w:val="FA9A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F2597"/>
    <w:multiLevelType w:val="hybridMultilevel"/>
    <w:tmpl w:val="74323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B972DC"/>
    <w:multiLevelType w:val="hybridMultilevel"/>
    <w:tmpl w:val="3402B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156A9"/>
    <w:multiLevelType w:val="hybridMultilevel"/>
    <w:tmpl w:val="C86C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323B6"/>
    <w:multiLevelType w:val="hybridMultilevel"/>
    <w:tmpl w:val="4ADC3A28"/>
    <w:lvl w:ilvl="0" w:tplc="DA9C27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03B3"/>
    <w:multiLevelType w:val="hybridMultilevel"/>
    <w:tmpl w:val="5C20C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67663"/>
    <w:multiLevelType w:val="hybridMultilevel"/>
    <w:tmpl w:val="0900C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956EDA"/>
    <w:multiLevelType w:val="hybridMultilevel"/>
    <w:tmpl w:val="06F2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94813"/>
    <w:multiLevelType w:val="hybridMultilevel"/>
    <w:tmpl w:val="2DE2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B2668"/>
    <w:multiLevelType w:val="hybridMultilevel"/>
    <w:tmpl w:val="28D01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C240C"/>
    <w:multiLevelType w:val="hybridMultilevel"/>
    <w:tmpl w:val="1B724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E16016"/>
    <w:multiLevelType w:val="hybridMultilevel"/>
    <w:tmpl w:val="D3A61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534517"/>
    <w:multiLevelType w:val="hybridMultilevel"/>
    <w:tmpl w:val="70AE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95194"/>
    <w:multiLevelType w:val="hybridMultilevel"/>
    <w:tmpl w:val="BF48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61605"/>
    <w:multiLevelType w:val="hybridMultilevel"/>
    <w:tmpl w:val="A8BCC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367AF2"/>
    <w:multiLevelType w:val="hybridMultilevel"/>
    <w:tmpl w:val="FE9C6638"/>
    <w:lvl w:ilvl="0" w:tplc="F1EED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51C42"/>
    <w:multiLevelType w:val="hybridMultilevel"/>
    <w:tmpl w:val="7460EF8E"/>
    <w:lvl w:ilvl="0" w:tplc="F1EEDD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1E35A0"/>
    <w:multiLevelType w:val="hybridMultilevel"/>
    <w:tmpl w:val="DAF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15"/>
  </w:num>
  <w:num w:numId="5">
    <w:abstractNumId w:val="14"/>
  </w:num>
  <w:num w:numId="6">
    <w:abstractNumId w:val="2"/>
  </w:num>
  <w:num w:numId="7">
    <w:abstractNumId w:val="18"/>
  </w:num>
  <w:num w:numId="8">
    <w:abstractNumId w:val="17"/>
  </w:num>
  <w:num w:numId="9">
    <w:abstractNumId w:val="29"/>
  </w:num>
  <w:num w:numId="10">
    <w:abstractNumId w:val="7"/>
  </w:num>
  <w:num w:numId="11">
    <w:abstractNumId w:val="10"/>
  </w:num>
  <w:num w:numId="12">
    <w:abstractNumId w:val="25"/>
  </w:num>
  <w:num w:numId="13">
    <w:abstractNumId w:val="19"/>
  </w:num>
  <w:num w:numId="14">
    <w:abstractNumId w:val="26"/>
  </w:num>
  <w:num w:numId="15">
    <w:abstractNumId w:val="32"/>
  </w:num>
  <w:num w:numId="16">
    <w:abstractNumId w:val="4"/>
  </w:num>
  <w:num w:numId="17">
    <w:abstractNumId w:val="31"/>
  </w:num>
  <w:num w:numId="18">
    <w:abstractNumId w:val="35"/>
  </w:num>
  <w:num w:numId="19">
    <w:abstractNumId w:val="22"/>
  </w:num>
  <w:num w:numId="20">
    <w:abstractNumId w:val="1"/>
  </w:num>
  <w:num w:numId="21">
    <w:abstractNumId w:val="24"/>
  </w:num>
  <w:num w:numId="22">
    <w:abstractNumId w:val="6"/>
  </w:num>
  <w:num w:numId="23">
    <w:abstractNumId w:val="27"/>
  </w:num>
  <w:num w:numId="24">
    <w:abstractNumId w:val="13"/>
  </w:num>
  <w:num w:numId="25">
    <w:abstractNumId w:val="30"/>
  </w:num>
  <w:num w:numId="26">
    <w:abstractNumId w:val="36"/>
  </w:num>
  <w:num w:numId="27">
    <w:abstractNumId w:val="37"/>
  </w:num>
  <w:num w:numId="28">
    <w:abstractNumId w:val="28"/>
  </w:num>
  <w:num w:numId="29">
    <w:abstractNumId w:val="38"/>
  </w:num>
  <w:num w:numId="30">
    <w:abstractNumId w:val="12"/>
  </w:num>
  <w:num w:numId="31">
    <w:abstractNumId w:val="34"/>
  </w:num>
  <w:num w:numId="32">
    <w:abstractNumId w:val="21"/>
  </w:num>
  <w:num w:numId="33">
    <w:abstractNumId w:val="3"/>
  </w:num>
  <w:num w:numId="34">
    <w:abstractNumId w:val="16"/>
  </w:num>
  <w:num w:numId="35">
    <w:abstractNumId w:val="5"/>
  </w:num>
  <w:num w:numId="36">
    <w:abstractNumId w:val="33"/>
  </w:num>
  <w:num w:numId="37">
    <w:abstractNumId w:val="20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5F"/>
    <w:rsid w:val="00042766"/>
    <w:rsid w:val="00043B2A"/>
    <w:rsid w:val="000442A9"/>
    <w:rsid w:val="00047E37"/>
    <w:rsid w:val="0008376C"/>
    <w:rsid w:val="00096641"/>
    <w:rsid w:val="000B26E0"/>
    <w:rsid w:val="000D44BA"/>
    <w:rsid w:val="00120301"/>
    <w:rsid w:val="001439C5"/>
    <w:rsid w:val="0014586B"/>
    <w:rsid w:val="00171A78"/>
    <w:rsid w:val="00187B08"/>
    <w:rsid w:val="00194052"/>
    <w:rsid w:val="001C6A2A"/>
    <w:rsid w:val="00252A34"/>
    <w:rsid w:val="00254A75"/>
    <w:rsid w:val="002822BD"/>
    <w:rsid w:val="00296CF1"/>
    <w:rsid w:val="002A788B"/>
    <w:rsid w:val="002C5405"/>
    <w:rsid w:val="003307F3"/>
    <w:rsid w:val="003335E2"/>
    <w:rsid w:val="003C0241"/>
    <w:rsid w:val="003C3221"/>
    <w:rsid w:val="003F17A5"/>
    <w:rsid w:val="00410894"/>
    <w:rsid w:val="00417B2F"/>
    <w:rsid w:val="00464AE6"/>
    <w:rsid w:val="004B0E8C"/>
    <w:rsid w:val="00505ACB"/>
    <w:rsid w:val="00567808"/>
    <w:rsid w:val="005A253B"/>
    <w:rsid w:val="005B7D10"/>
    <w:rsid w:val="005C753A"/>
    <w:rsid w:val="00615712"/>
    <w:rsid w:val="00671295"/>
    <w:rsid w:val="0067692B"/>
    <w:rsid w:val="00676CC4"/>
    <w:rsid w:val="006A0E6D"/>
    <w:rsid w:val="0074729F"/>
    <w:rsid w:val="00755E0B"/>
    <w:rsid w:val="0076688B"/>
    <w:rsid w:val="007717B6"/>
    <w:rsid w:val="00773957"/>
    <w:rsid w:val="0080735F"/>
    <w:rsid w:val="00856912"/>
    <w:rsid w:val="008734A9"/>
    <w:rsid w:val="008956DB"/>
    <w:rsid w:val="008A31D7"/>
    <w:rsid w:val="008E2CA1"/>
    <w:rsid w:val="008F2188"/>
    <w:rsid w:val="00915751"/>
    <w:rsid w:val="0094506B"/>
    <w:rsid w:val="009728CE"/>
    <w:rsid w:val="009E43C1"/>
    <w:rsid w:val="00A80A88"/>
    <w:rsid w:val="00A86A95"/>
    <w:rsid w:val="00AC1263"/>
    <w:rsid w:val="00B245C3"/>
    <w:rsid w:val="00B553AC"/>
    <w:rsid w:val="00B6071B"/>
    <w:rsid w:val="00B67B36"/>
    <w:rsid w:val="00B70881"/>
    <w:rsid w:val="00B70CDD"/>
    <w:rsid w:val="00B81555"/>
    <w:rsid w:val="00BE5D38"/>
    <w:rsid w:val="00C407BA"/>
    <w:rsid w:val="00C674CC"/>
    <w:rsid w:val="00C87DCB"/>
    <w:rsid w:val="00CA226A"/>
    <w:rsid w:val="00CD0720"/>
    <w:rsid w:val="00CE6E68"/>
    <w:rsid w:val="00D16285"/>
    <w:rsid w:val="00D35A12"/>
    <w:rsid w:val="00D40D3C"/>
    <w:rsid w:val="00D76F2E"/>
    <w:rsid w:val="00D8374E"/>
    <w:rsid w:val="00DC0587"/>
    <w:rsid w:val="00DE53E2"/>
    <w:rsid w:val="00EA7506"/>
    <w:rsid w:val="00ED63CF"/>
    <w:rsid w:val="00F212D5"/>
    <w:rsid w:val="00F55444"/>
    <w:rsid w:val="00F62D68"/>
    <w:rsid w:val="00F637FE"/>
    <w:rsid w:val="00F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CB522"/>
  <w15:chartTrackingRefBased/>
  <w15:docId w15:val="{37C877CA-10EF-4ECC-B699-8A248AC8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35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08"/>
  </w:style>
  <w:style w:type="paragraph" w:styleId="Footer">
    <w:name w:val="footer"/>
    <w:basedOn w:val="Normal"/>
    <w:link w:val="FooterChar"/>
    <w:uiPriority w:val="99"/>
    <w:unhideWhenUsed/>
    <w:rsid w:val="0056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Quinn</dc:creator>
  <cp:keywords/>
  <dc:description/>
  <cp:lastModifiedBy>Head Teacher</cp:lastModifiedBy>
  <cp:revision>17</cp:revision>
  <dcterms:created xsi:type="dcterms:W3CDTF">2022-07-28T21:39:00Z</dcterms:created>
  <dcterms:modified xsi:type="dcterms:W3CDTF">2023-01-04T13:15:00Z</dcterms:modified>
</cp:coreProperties>
</file>